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1E" w:rsidRPr="004000B3" w:rsidRDefault="000A3E1F" w:rsidP="000A3E1F">
      <w:pPr>
        <w:shd w:val="clear" w:color="auto" w:fill="FFFFFF"/>
        <w:spacing w:after="0" w:line="240" w:lineRule="auto"/>
        <w:ind w:left="4320" w:firstLine="7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</w:t>
      </w:r>
      <w:r w:rsidR="0044441E" w:rsidRPr="004000B3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PATVIRTINTA</w:t>
      </w:r>
    </w:p>
    <w:p w:rsidR="0044441E" w:rsidRPr="004000B3" w:rsidRDefault="0044441E" w:rsidP="000A3E1F">
      <w:pPr>
        <w:shd w:val="clear" w:color="auto" w:fill="FFFFFF"/>
        <w:spacing w:after="0" w:line="240" w:lineRule="auto"/>
        <w:ind w:left="4320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Vilniaus lopšelio- darželio „Kurpaitė“</w:t>
      </w:r>
    </w:p>
    <w:p w:rsidR="0044441E" w:rsidRPr="004000B3" w:rsidRDefault="0044441E" w:rsidP="000A3E1F">
      <w:pPr>
        <w:shd w:val="clear" w:color="auto" w:fill="FFFFFF"/>
        <w:spacing w:after="0" w:line="240" w:lineRule="auto"/>
        <w:ind w:left="4320" w:firstLine="72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 w:rsidRPr="004000B3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direktoriaus 2020 m.</w:t>
      </w:r>
      <w:r w:rsidR="00A97896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kovo 16</w:t>
      </w:r>
      <w:r w:rsidRPr="004000B3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d.</w:t>
      </w:r>
    </w:p>
    <w:p w:rsidR="00323C57" w:rsidRDefault="000A3E1F" w:rsidP="000A3E1F">
      <w:pPr>
        <w:shd w:val="clear" w:color="auto" w:fill="FFFFFF"/>
        <w:spacing w:after="0" w:line="240" w:lineRule="auto"/>
        <w:ind w:left="4320" w:firstLine="7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 xml:space="preserve">           </w:t>
      </w:r>
      <w:r w:rsidR="0044441E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įsakymu Nr. V-</w:t>
      </w:r>
      <w:r w:rsidR="00A97896"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10b</w:t>
      </w:r>
    </w:p>
    <w:p w:rsidR="000A3E1F" w:rsidRPr="000A3E1F" w:rsidRDefault="000A3E1F" w:rsidP="000A3E1F">
      <w:pPr>
        <w:shd w:val="clear" w:color="auto" w:fill="FFFFFF"/>
        <w:spacing w:after="0" w:line="240" w:lineRule="auto"/>
        <w:ind w:left="4320" w:firstLine="72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</w:pPr>
    </w:p>
    <w:p w:rsidR="00323C57" w:rsidRPr="0044441E" w:rsidRDefault="00323C57" w:rsidP="0044441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lt-LT"/>
        </w:rPr>
      </w:pPr>
      <w:r w:rsidRPr="004444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lt-LT"/>
        </w:rPr>
        <w:t>Vilniaus lopšelio-darželio “Kurpaitė”</w:t>
      </w:r>
      <w:bookmarkStart w:id="0" w:name="_GoBack"/>
      <w:bookmarkEnd w:id="0"/>
    </w:p>
    <w:p w:rsidR="00323C57" w:rsidRPr="0044441E" w:rsidRDefault="00660B23" w:rsidP="009F0D8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lt-LT"/>
        </w:rPr>
        <w:t>UGDYMO</w:t>
      </w:r>
      <w:r w:rsidR="00323C57" w:rsidRPr="004444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lt-LT"/>
        </w:rPr>
        <w:t xml:space="preserve"> NUOTOLINIU BŪDU TAISYKLĖS</w:t>
      </w:r>
    </w:p>
    <w:p w:rsidR="00323C57" w:rsidRPr="009F0D89" w:rsidRDefault="00857FFC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1.</w:t>
      </w:r>
      <w:r w:rsidR="00AF7ACF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C31F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U</w:t>
      </w:r>
      <w:r w:rsidR="00266208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gdymo 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procesas </w:t>
      </w:r>
      <w:proofErr w:type="spellStart"/>
      <w:r w:rsidR="00904C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korona</w:t>
      </w:r>
      <w:r w:rsidR="00C31F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viruso</w:t>
      </w:r>
      <w:proofErr w:type="spellEnd"/>
      <w:r w:rsidR="00C31F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karantino metu 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vyksta nuotoliniu </w:t>
      </w:r>
      <w:proofErr w:type="spellStart"/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neraeliuoju</w:t>
      </w:r>
      <w:proofErr w:type="spellEnd"/>
      <w:r w:rsidR="00C31F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(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asinchroniniu) būdu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</w:p>
    <w:p w:rsidR="00266208" w:rsidRPr="009F0D89" w:rsidRDefault="00857FFC" w:rsidP="009F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2. </w:t>
      </w:r>
      <w:r w:rsidR="00266208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Mokytojai dirba nuotoliniu būdu,</w:t>
      </w:r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266208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pagal patvirtintą </w:t>
      </w:r>
      <w:r w:rsidR="00166F2E">
        <w:rPr>
          <w:rFonts w:ascii="Times New Roman" w:eastAsia="Times New Roman" w:hAnsi="Times New Roman" w:cs="Times New Roman"/>
          <w:sz w:val="24"/>
          <w:szCs w:val="24"/>
          <w:lang w:val="lt-LT"/>
        </w:rPr>
        <w:t>Vilniaus lopšelio-</w:t>
      </w:r>
      <w:r w:rsidRPr="009F0D89">
        <w:rPr>
          <w:rFonts w:ascii="Times New Roman" w:eastAsia="Times New Roman" w:hAnsi="Times New Roman" w:cs="Times New Roman"/>
          <w:sz w:val="24"/>
          <w:szCs w:val="24"/>
          <w:lang w:val="lt-LT"/>
        </w:rPr>
        <w:t>darželio „K</w:t>
      </w:r>
      <w:r w:rsidR="00266208" w:rsidRPr="009F0D8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urpaitė“ </w:t>
      </w:r>
      <w:r w:rsidRPr="009F0D89">
        <w:rPr>
          <w:rFonts w:ascii="Times New Roman" w:eastAsia="Times New Roman" w:hAnsi="Times New Roman" w:cs="Times New Roman"/>
          <w:sz w:val="24"/>
          <w:szCs w:val="24"/>
          <w:lang w:val="lt-LT"/>
        </w:rPr>
        <w:t>nuotolinio darbo tvarkos aprašą.</w:t>
      </w:r>
    </w:p>
    <w:p w:rsidR="009F0D89" w:rsidRPr="009F0D89" w:rsidRDefault="009F0D89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3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</w:t>
      </w:r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Įsivertinus mokyklos pasirengimą dirbti nuotoliniu būdu: technologines galimybes, turimas skaitmenines priemones, mokytojų kompetenciją, mokinių amžių ir socialinę aplinką bei bendravimą ugdymo proceso metu, pasirinktas toks u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gdomojo proceso modelis: ugdymo turinys 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teikiamas per kiekvienoje grupėje įkurtas FB grupes.</w:t>
      </w:r>
    </w:p>
    <w:p w:rsidR="009F0D89" w:rsidRPr="009F0D89" w:rsidRDefault="009F0D89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4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 Ugdomojo proceso rekomenduojamas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turinio 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modelis FB grupėje:</w:t>
      </w:r>
    </w:p>
    <w:p w:rsidR="009F0D89" w:rsidRPr="009F0D89" w:rsidRDefault="009F0D89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ab/>
        <w:t xml:space="preserve">4.1. Aprašyti savaitės temą, tikslus, uždavinius; </w:t>
      </w:r>
    </w:p>
    <w:p w:rsidR="009F0D89" w:rsidRPr="009F0D89" w:rsidRDefault="009F0D89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ab/>
        <w:t>4. 2. Pateikti nuorodas internete temai iliustruoti ir gilinti;</w:t>
      </w:r>
    </w:p>
    <w:p w:rsidR="009F0D89" w:rsidRPr="009F0D89" w:rsidRDefault="009F0D89" w:rsidP="009F0D8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4.3. Pasiūlyti užduotis , atitinkančias vaikų amžių: ryto rato žaidimai, dainelės, eilėraštukai, žaidimų aprašymas, pirštuk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ų 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žaidimai, kūrybinės uždu</w:t>
      </w:r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otys, </w:t>
      </w:r>
      <w:proofErr w:type="spellStart"/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audio-video</w:t>
      </w:r>
      <w:proofErr w:type="spellEnd"/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pasakų įrašai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ir/ </w:t>
      </w:r>
      <w:r w:rsidR="00AA4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rba į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kelti nuorodas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iš interneto.</w:t>
      </w:r>
    </w:p>
    <w:p w:rsidR="009F0D89" w:rsidRPr="009F0D89" w:rsidRDefault="009F0D89" w:rsidP="000A3E1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4.4. Parengti ir pateikti grupėje </w:t>
      </w:r>
      <w:proofErr w:type="spellStart"/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dalomąją</w:t>
      </w:r>
      <w:proofErr w:type="spellEnd"/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medžiagą (piešimas, karpymas, </w:t>
      </w:r>
      <w:proofErr w:type="spellStart"/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raidelių</w:t>
      </w:r>
      <w:proofErr w:type="spellEnd"/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apvedimai, įvairūs trafaretai rankai lavinti 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ir pan.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)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, kartais pateikiamos 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darbelių darymo nuorodos internete.</w:t>
      </w:r>
    </w:p>
    <w:p w:rsidR="00166F2E" w:rsidRDefault="000A3E1F" w:rsidP="009F0D8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4.5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. Grįžtamojo ryšio FB 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grupėje kūrimas: prašant tėvelių pasidalinti grupėje piešiniais, darbeliais, žaistais žaidimais ar kita veikla.</w:t>
      </w:r>
    </w:p>
    <w:p w:rsidR="000C426C" w:rsidRDefault="000C426C" w:rsidP="000C42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5.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Teikti individualias konsultacijas telefonu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, elektroniniu paštu, žinutėmis įvairiose medijose</w:t>
      </w:r>
      <w:r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ugdytinių tėveliams ugdymo klausimais.</w:t>
      </w:r>
    </w:p>
    <w:p w:rsidR="00166F2E" w:rsidRPr="009F0D89" w:rsidRDefault="000C426C" w:rsidP="00166F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6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</w:t>
      </w:r>
      <w:r w:rsidR="00166F2E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Įkurti metodinės </w:t>
      </w:r>
      <w:proofErr w:type="spellStart"/>
      <w:r w:rsidR="00166F2E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dalomosios</w:t>
      </w:r>
      <w:proofErr w:type="spellEnd"/>
      <w:r w:rsidR="00166F2E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medžiagos 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„</w:t>
      </w:r>
      <w:r w:rsidR="00166F2E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dėžutę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“</w:t>
      </w:r>
      <w:r w:rsidR="00166F2E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kiekvienai grupei darželio teritorijoje tėvams, kurie netu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ri spausdinimo galimybių namie ir galėtų saugiai atvykti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pės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čiomis ar asmeniniu automobiliu.</w:t>
      </w:r>
    </w:p>
    <w:p w:rsidR="009F0D89" w:rsidRPr="009F0D89" w:rsidRDefault="00D639FA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7</w:t>
      </w:r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. Mokytojų kompetencijos kėlimas: </w:t>
      </w:r>
    </w:p>
    <w:p w:rsidR="00323C57" w:rsidRPr="009F0D89" w:rsidRDefault="000C426C" w:rsidP="000A3E1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8.1</w:t>
      </w:r>
      <w:r w:rsidR="00AA4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.Nemokomų kvalifikacijos kursų</w:t>
      </w:r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, </w:t>
      </w:r>
      <w:proofErr w:type="spellStart"/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webinarų</w:t>
      </w:r>
      <w:proofErr w:type="spellEnd"/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klausymas internetinėse </w:t>
      </w:r>
      <w:proofErr w:type="spellStart"/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platformuose</w:t>
      </w:r>
      <w:proofErr w:type="spellEnd"/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 skaityta naujausia metodinė literatūra.</w:t>
      </w:r>
    </w:p>
    <w:p w:rsidR="009F0D89" w:rsidRPr="009F0D89" w:rsidRDefault="000C426C" w:rsidP="009F0D8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8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2.</w:t>
      </w:r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Internetinio raštingum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o kompetencijų ir </w:t>
      </w:r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gebėjimų stiprinimas </w:t>
      </w:r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: elektroninių vadovėlių, mok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omosios medžiagos studijavimas, skaitmeninio turinio kūrimas, skaitmeninis </w:t>
      </w:r>
      <w:proofErr w:type="spellStart"/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mokymąsis</w:t>
      </w:r>
      <w:proofErr w:type="spellEnd"/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, </w:t>
      </w:r>
      <w:proofErr w:type="spellStart"/>
      <w:r w:rsidR="00AA4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mokymąsis</w:t>
      </w:r>
      <w:proofErr w:type="spellEnd"/>
      <w:r w:rsidR="00AA4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savarankiškai spręsti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AA4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ugdymo organizavimo nuotoliniu būdu uždavinius.</w:t>
      </w:r>
    </w:p>
    <w:p w:rsidR="000C426C" w:rsidRDefault="00D639FA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8</w:t>
      </w:r>
      <w:r w:rsidR="00166F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.</w:t>
      </w:r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</w:t>
      </w:r>
      <w:r w:rsidR="009F0D89" w:rsidRP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Metodinių priemonių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pagal amžiaus grupę ir poreikį gaminimas, </w:t>
      </w:r>
      <w:r w:rsidR="000A3E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švenčių scenarijų, projektų rengimas; individualių ir diferencijuotų užduočių rengimas, </w:t>
      </w:r>
      <w:r w:rsidR="009F0D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grupės ugdomosios aplinkos tobulinimas, sisteminimas.</w:t>
      </w:r>
    </w:p>
    <w:p w:rsidR="009F0D89" w:rsidRPr="009F0D89" w:rsidRDefault="00D639FA" w:rsidP="009F0D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9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. 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N</w:t>
      </w:r>
      <w:r w:rsidR="000C42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aujausios metodinės literatūros studijavimas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; kompetencijų programose STEAM, </w:t>
      </w:r>
      <w:proofErr w:type="spellStart"/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Kimochis</w:t>
      </w:r>
      <w:proofErr w:type="spellEnd"/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, „Auk sveikas“ gilinimas.</w:t>
      </w:r>
    </w:p>
    <w:p w:rsidR="00F87A4B" w:rsidRPr="00665A0B" w:rsidRDefault="00D639FA" w:rsidP="00665A0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10</w:t>
      </w:r>
      <w:r w:rsidR="000C426C" w:rsidRP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. Teikti ataskaitą </w:t>
      </w:r>
      <w:r w:rsidR="00665A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>raštu</w:t>
      </w:r>
      <w:r w:rsidR="005035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/>
        </w:rPr>
        <w:t xml:space="preserve"> kas 2 savaites apie savo darbą nuotoliniu būdu.</w:t>
      </w:r>
    </w:p>
    <w:sectPr w:rsidR="00F87A4B" w:rsidRPr="0066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1C3B"/>
    <w:multiLevelType w:val="hybridMultilevel"/>
    <w:tmpl w:val="25966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5A75"/>
    <w:multiLevelType w:val="hybridMultilevel"/>
    <w:tmpl w:val="9696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40"/>
    <w:rsid w:val="00004841"/>
    <w:rsid w:val="000A3E1F"/>
    <w:rsid w:val="000C426C"/>
    <w:rsid w:val="00166F2E"/>
    <w:rsid w:val="00266208"/>
    <w:rsid w:val="00323C57"/>
    <w:rsid w:val="004379DC"/>
    <w:rsid w:val="0044441E"/>
    <w:rsid w:val="00503544"/>
    <w:rsid w:val="00660B23"/>
    <w:rsid w:val="00665A0B"/>
    <w:rsid w:val="00857FFC"/>
    <w:rsid w:val="008D46BA"/>
    <w:rsid w:val="00904C84"/>
    <w:rsid w:val="00961E21"/>
    <w:rsid w:val="009F0D89"/>
    <w:rsid w:val="00A97896"/>
    <w:rsid w:val="00AA4770"/>
    <w:rsid w:val="00AF7ACF"/>
    <w:rsid w:val="00B63B40"/>
    <w:rsid w:val="00C31F61"/>
    <w:rsid w:val="00D57F9C"/>
    <w:rsid w:val="00D639FA"/>
    <w:rsid w:val="00F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652F"/>
  <w15:chartTrackingRefBased/>
  <w15:docId w15:val="{64FAAEC2-8CC8-4D41-A3DD-B13BAC9C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3C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6620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2021-01-14T10:12:00Z</cp:lastPrinted>
  <dcterms:created xsi:type="dcterms:W3CDTF">2020-03-23T09:04:00Z</dcterms:created>
  <dcterms:modified xsi:type="dcterms:W3CDTF">2021-01-14T11:58:00Z</dcterms:modified>
</cp:coreProperties>
</file>